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B6A95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08B4A0B0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14852927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617F89">
        <w:rPr>
          <w:rFonts w:ascii="Arial" w:hAnsi="Arial" w:cs="Arial"/>
        </w:rPr>
        <w:t xml:space="preserve">Data: </w:t>
      </w:r>
      <w:r>
        <w:rPr>
          <w:rFonts w:ascii="Arial" w:hAnsi="Arial" w:cs="Arial"/>
        </w:rPr>
        <w:t>12 de novembro</w:t>
      </w:r>
      <w:r w:rsidRPr="00617F89">
        <w:rPr>
          <w:rFonts w:ascii="Arial" w:hAnsi="Arial" w:cs="Arial"/>
        </w:rPr>
        <w:t xml:space="preserve"> de 2024.</w:t>
      </w:r>
    </w:p>
    <w:p w14:paraId="53886CE5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33C68215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617920E4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7EEFACAE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BC097F4" w14:textId="77777777" w:rsidR="00C04FD7" w:rsidRPr="00FC7F5F" w:rsidRDefault="00C04FD7" w:rsidP="00C04FD7">
      <w:pPr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>
        <w:rPr>
          <w:rFonts w:ascii="Arial" w:hAnsi="Arial" w:cs="Arial"/>
        </w:rPr>
        <w:t>duas servidoras em curso de capacitação com o tema: “</w:t>
      </w:r>
      <w:r w:rsidRPr="00FC7F5F">
        <w:rPr>
          <w:rFonts w:ascii="Arial" w:hAnsi="Arial" w:cs="Arial"/>
        </w:rPr>
        <w:t>LAI e LGPD na administração – Interseções nas Câmaras, Prefeituras e autarquias”; curso promovido pela empresa: TCS BRASIL SERVIÇOS LTDA - CNPJ: 27.768.275/0001-26; a ser realizado no dia 20 de novembro de 2024 na cidade de Ribeirão Preto - SP</w:t>
      </w:r>
      <w:r w:rsidRPr="007C35D3">
        <w:rPr>
          <w:rFonts w:ascii="Arial" w:hAnsi="Arial" w:cs="Arial"/>
          <w:bCs/>
        </w:rPr>
        <w:t>,</w:t>
      </w:r>
      <w:r w:rsidRPr="006B56AF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com </w:t>
      </w:r>
      <w:r w:rsidRPr="007C35D3">
        <w:rPr>
          <w:rFonts w:ascii="Arial" w:hAnsi="Arial" w:cs="Arial"/>
          <w:bCs/>
        </w:rPr>
        <w:t xml:space="preserve">o valor individual de R$ </w:t>
      </w:r>
      <w:r>
        <w:rPr>
          <w:rFonts w:ascii="Arial" w:hAnsi="Arial" w:cs="Arial"/>
          <w:bCs/>
        </w:rPr>
        <w:t>1.386</w:t>
      </w:r>
      <w:r w:rsidRPr="007C35D3">
        <w:rPr>
          <w:rFonts w:ascii="Arial" w:hAnsi="Arial" w:cs="Arial"/>
          <w:bCs/>
        </w:rPr>
        <w:t>,00 (</w:t>
      </w:r>
      <w:r>
        <w:rPr>
          <w:rFonts w:ascii="Arial" w:hAnsi="Arial" w:cs="Arial"/>
          <w:bCs/>
        </w:rPr>
        <w:t>mil, trezentos e oitenta e seis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 xml:space="preserve">; totalizando o valor de </w:t>
      </w:r>
      <w:r w:rsidRPr="007C35D3">
        <w:rPr>
          <w:rFonts w:ascii="Arial" w:hAnsi="Arial" w:cs="Arial"/>
          <w:bCs/>
        </w:rPr>
        <w:t xml:space="preserve">R$ </w:t>
      </w:r>
      <w:r>
        <w:rPr>
          <w:rFonts w:ascii="Arial" w:hAnsi="Arial" w:cs="Arial"/>
          <w:bCs/>
        </w:rPr>
        <w:t>2.772</w:t>
      </w:r>
      <w:r w:rsidRPr="007C35D3">
        <w:rPr>
          <w:rFonts w:ascii="Arial" w:hAnsi="Arial" w:cs="Arial"/>
          <w:bCs/>
        </w:rPr>
        <w:t>,00 (</w:t>
      </w:r>
      <w:r>
        <w:rPr>
          <w:rFonts w:ascii="Arial" w:hAnsi="Arial" w:cs="Arial"/>
          <w:bCs/>
        </w:rPr>
        <w:t>dois mil, setecentos e setenta e dois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 xml:space="preserve"> pelas duas inscrições</w:t>
      </w:r>
      <w:r>
        <w:rPr>
          <w:rFonts w:ascii="Arial" w:hAnsi="Arial" w:cs="Arial"/>
        </w:rPr>
        <w:t>.</w:t>
      </w:r>
    </w:p>
    <w:p w14:paraId="36925883" w14:textId="77777777" w:rsidR="00C04FD7" w:rsidRDefault="00C04FD7" w:rsidP="00C04FD7">
      <w:pPr>
        <w:spacing w:after="0" w:line="360" w:lineRule="auto"/>
        <w:jc w:val="both"/>
        <w:rPr>
          <w:rFonts w:ascii="Arial" w:hAnsi="Arial" w:cs="Arial"/>
        </w:rPr>
      </w:pPr>
    </w:p>
    <w:p w14:paraId="275A7082" w14:textId="77777777" w:rsidR="00C04FD7" w:rsidRDefault="00C04FD7" w:rsidP="00C04FD7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39AF9AD" w14:textId="77777777" w:rsidR="00C04FD7" w:rsidRDefault="00C04FD7" w:rsidP="00C04FD7">
      <w:pPr>
        <w:spacing w:after="0" w:line="360" w:lineRule="auto"/>
        <w:jc w:val="both"/>
        <w:rPr>
          <w:rFonts w:ascii="Arial" w:hAnsi="Arial" w:cs="Arial"/>
        </w:rPr>
      </w:pPr>
    </w:p>
    <w:p w14:paraId="7B694280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contratação.</w:t>
      </w:r>
    </w:p>
    <w:p w14:paraId="102934D8" w14:textId="77777777" w:rsidR="00C04FD7" w:rsidRPr="00973A56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  <w:bCs/>
        </w:rPr>
      </w:pPr>
    </w:p>
    <w:p w14:paraId="17DCFE30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1410485D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FB4D1DB" w14:textId="77777777" w:rsidR="00C04FD7" w:rsidRDefault="00C04FD7" w:rsidP="00C04FD7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66E38FA1" w14:textId="77777777" w:rsidR="00C04FD7" w:rsidRPr="0006229E" w:rsidRDefault="00C04FD7" w:rsidP="00C04FD7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sz w:val="18"/>
          <w:szCs w:val="18"/>
        </w:rPr>
      </w:pPr>
      <w:r w:rsidRPr="0006229E">
        <w:rPr>
          <w:rFonts w:ascii="Arial" w:hAnsi="Arial" w:cs="Arial"/>
          <w:sz w:val="18"/>
          <w:szCs w:val="18"/>
        </w:rPr>
        <w:t>Presidente da Câmara</w:t>
      </w:r>
    </w:p>
    <w:p w14:paraId="430A01DC" w14:textId="77777777" w:rsidR="00C04FD7" w:rsidRDefault="00C04FD7" w:rsidP="00C04FD7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C04FD7" w:rsidRDefault="007B6E39" w:rsidP="00C04FD7"/>
    <w:sectPr w:rsidR="007B6E39" w:rsidRPr="00C04FD7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12D0E1" w14:textId="77777777" w:rsidR="00F10828" w:rsidRDefault="00F10828" w:rsidP="000227C1">
      <w:pPr>
        <w:spacing w:after="0" w:line="240" w:lineRule="auto"/>
      </w:pPr>
      <w:r>
        <w:separator/>
      </w:r>
    </w:p>
  </w:endnote>
  <w:endnote w:type="continuationSeparator" w:id="0">
    <w:p w14:paraId="47DFDA4C" w14:textId="77777777" w:rsidR="00F10828" w:rsidRDefault="00F10828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45FD9" w14:textId="77777777" w:rsidR="00F10828" w:rsidRDefault="00F10828" w:rsidP="000227C1">
      <w:pPr>
        <w:spacing w:after="0" w:line="240" w:lineRule="auto"/>
      </w:pPr>
      <w:r>
        <w:separator/>
      </w:r>
    </w:p>
  </w:footnote>
  <w:footnote w:type="continuationSeparator" w:id="0">
    <w:p w14:paraId="3DC60B88" w14:textId="77777777" w:rsidR="00F10828" w:rsidRDefault="00F10828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30644"/>
    <w:rsid w:val="00054F2D"/>
    <w:rsid w:val="000573AB"/>
    <w:rsid w:val="0006229E"/>
    <w:rsid w:val="00062E21"/>
    <w:rsid w:val="0007300F"/>
    <w:rsid w:val="001215A8"/>
    <w:rsid w:val="001A2B56"/>
    <w:rsid w:val="001E52A1"/>
    <w:rsid w:val="00221F7C"/>
    <w:rsid w:val="00306790"/>
    <w:rsid w:val="003D2383"/>
    <w:rsid w:val="003D419F"/>
    <w:rsid w:val="004D45FE"/>
    <w:rsid w:val="005E3353"/>
    <w:rsid w:val="00671C1D"/>
    <w:rsid w:val="0068622A"/>
    <w:rsid w:val="006B4AD5"/>
    <w:rsid w:val="006D2C7C"/>
    <w:rsid w:val="00780215"/>
    <w:rsid w:val="007B3E1E"/>
    <w:rsid w:val="007B6E39"/>
    <w:rsid w:val="007B6E55"/>
    <w:rsid w:val="007C35D3"/>
    <w:rsid w:val="00822E26"/>
    <w:rsid w:val="00847B4E"/>
    <w:rsid w:val="008946BA"/>
    <w:rsid w:val="008A71E8"/>
    <w:rsid w:val="008C5808"/>
    <w:rsid w:val="00956408"/>
    <w:rsid w:val="00961AEE"/>
    <w:rsid w:val="00995562"/>
    <w:rsid w:val="00996301"/>
    <w:rsid w:val="009B63DD"/>
    <w:rsid w:val="00A31E43"/>
    <w:rsid w:val="00A5530C"/>
    <w:rsid w:val="00AD7CF2"/>
    <w:rsid w:val="00AE388B"/>
    <w:rsid w:val="00B0051A"/>
    <w:rsid w:val="00B16042"/>
    <w:rsid w:val="00B654E1"/>
    <w:rsid w:val="00B85883"/>
    <w:rsid w:val="00BA1E29"/>
    <w:rsid w:val="00BF1C0F"/>
    <w:rsid w:val="00C04FD7"/>
    <w:rsid w:val="00C0522A"/>
    <w:rsid w:val="00C56B7D"/>
    <w:rsid w:val="00C6053D"/>
    <w:rsid w:val="00C6680C"/>
    <w:rsid w:val="00C67BD0"/>
    <w:rsid w:val="00C7194B"/>
    <w:rsid w:val="00C74F53"/>
    <w:rsid w:val="00CB764B"/>
    <w:rsid w:val="00CE663E"/>
    <w:rsid w:val="00D05814"/>
    <w:rsid w:val="00D06A20"/>
    <w:rsid w:val="00D94227"/>
    <w:rsid w:val="00DD2BAB"/>
    <w:rsid w:val="00E26680"/>
    <w:rsid w:val="00E972E7"/>
    <w:rsid w:val="00EF36AE"/>
    <w:rsid w:val="00EF6011"/>
    <w:rsid w:val="00EF77BE"/>
    <w:rsid w:val="00F10828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10</cp:revision>
  <cp:lastPrinted>2024-01-19T16:30:00Z</cp:lastPrinted>
  <dcterms:created xsi:type="dcterms:W3CDTF">2024-03-06T19:36:00Z</dcterms:created>
  <dcterms:modified xsi:type="dcterms:W3CDTF">2024-11-18T18:16:00Z</dcterms:modified>
</cp:coreProperties>
</file>